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13279B" w14:textId="17846CC4" w:rsidR="00380FE1" w:rsidRDefault="001A7354" w:rsidP="00494E22">
      <w:pPr>
        <w:jc w:val="center"/>
        <w:rPr>
          <w:rFonts w:ascii="Arial Black" w:hAnsi="Arial Black"/>
          <w:b/>
          <w:bCs/>
          <w:sz w:val="36"/>
          <w:szCs w:val="36"/>
        </w:rPr>
      </w:pPr>
      <w:r>
        <w:rPr>
          <w:rFonts w:ascii="Arial Black" w:hAnsi="Arial Black"/>
          <w:b/>
          <w:bCs/>
          <w:sz w:val="36"/>
          <w:szCs w:val="36"/>
        </w:rPr>
        <w:t xml:space="preserve">Math 10 Foundations / Pre </w:t>
      </w:r>
      <w:proofErr w:type="spellStart"/>
      <w:r>
        <w:rPr>
          <w:rFonts w:ascii="Arial Black" w:hAnsi="Arial Black"/>
          <w:b/>
          <w:bCs/>
          <w:sz w:val="36"/>
          <w:szCs w:val="36"/>
        </w:rPr>
        <w:t>Calc</w:t>
      </w:r>
      <w:proofErr w:type="spellEnd"/>
      <w:r w:rsidR="00380FE1">
        <w:rPr>
          <w:rFonts w:ascii="Arial Black" w:hAnsi="Arial Black"/>
          <w:b/>
          <w:bCs/>
          <w:sz w:val="36"/>
          <w:szCs w:val="36"/>
        </w:rPr>
        <w:t xml:space="preserve"> Course Outline</w:t>
      </w:r>
    </w:p>
    <w:p w14:paraId="021DC9A1" w14:textId="68BD3307" w:rsidR="00494E22" w:rsidRDefault="00494E22" w:rsidP="00494E22">
      <w:pPr>
        <w:rPr>
          <w:rFonts w:ascii="Arial Black" w:hAnsi="Arial Black"/>
          <w:b/>
          <w:bCs/>
          <w:sz w:val="24"/>
          <w:szCs w:val="24"/>
        </w:rPr>
      </w:pPr>
      <w:r>
        <w:rPr>
          <w:rFonts w:ascii="Arial Black" w:hAnsi="Arial Black"/>
          <w:b/>
          <w:bCs/>
          <w:sz w:val="24"/>
          <w:szCs w:val="24"/>
        </w:rPr>
        <w:t xml:space="preserve">Instructor – Mr. D. </w:t>
      </w:r>
      <w:proofErr w:type="spellStart"/>
      <w:r>
        <w:rPr>
          <w:rFonts w:ascii="Arial Black" w:hAnsi="Arial Black"/>
          <w:b/>
          <w:bCs/>
          <w:sz w:val="24"/>
          <w:szCs w:val="24"/>
        </w:rPr>
        <w:t>Vendramin</w:t>
      </w:r>
      <w:proofErr w:type="spellEnd"/>
    </w:p>
    <w:p w14:paraId="5F30A881" w14:textId="596D1BFB" w:rsidR="00494E22" w:rsidRDefault="00494E22" w:rsidP="00494E22">
      <w:pPr>
        <w:rPr>
          <w:rFonts w:ascii="Arial Black" w:hAnsi="Arial Black"/>
          <w:b/>
          <w:bCs/>
          <w:sz w:val="24"/>
          <w:szCs w:val="24"/>
        </w:rPr>
      </w:pPr>
      <w:proofErr w:type="gramStart"/>
      <w:r>
        <w:rPr>
          <w:rFonts w:ascii="Arial Black" w:hAnsi="Arial Black"/>
          <w:b/>
          <w:bCs/>
          <w:sz w:val="24"/>
          <w:szCs w:val="24"/>
        </w:rPr>
        <w:t>e</w:t>
      </w:r>
      <w:r w:rsidR="000C0E4C">
        <w:rPr>
          <w:rFonts w:ascii="Arial Black" w:hAnsi="Arial Black"/>
          <w:b/>
          <w:bCs/>
          <w:sz w:val="24"/>
          <w:szCs w:val="24"/>
        </w:rPr>
        <w:t>m</w:t>
      </w:r>
      <w:r>
        <w:rPr>
          <w:rFonts w:ascii="Arial Black" w:hAnsi="Arial Black"/>
          <w:b/>
          <w:bCs/>
          <w:sz w:val="24"/>
          <w:szCs w:val="24"/>
        </w:rPr>
        <w:t>ail</w:t>
      </w:r>
      <w:proofErr w:type="gramEnd"/>
      <w:r>
        <w:rPr>
          <w:rFonts w:ascii="Arial Black" w:hAnsi="Arial Black"/>
          <w:b/>
          <w:bCs/>
          <w:sz w:val="24"/>
          <w:szCs w:val="24"/>
        </w:rPr>
        <w:t xml:space="preserve"> – </w:t>
      </w:r>
      <w:hyperlink r:id="rId5" w:history="1">
        <w:r w:rsidR="000C0E4C" w:rsidRPr="00767364">
          <w:rPr>
            <w:rStyle w:val="Hyperlink"/>
            <w:rFonts w:ascii="Arial Black" w:hAnsi="Arial Black"/>
            <w:b/>
            <w:bCs/>
            <w:sz w:val="24"/>
            <w:szCs w:val="24"/>
          </w:rPr>
          <w:t>d.vendramin@rcsd.ca</w:t>
        </w:r>
      </w:hyperlink>
    </w:p>
    <w:p w14:paraId="55637473" w14:textId="3DDFDC89" w:rsidR="000C0E4C" w:rsidRDefault="000C0E4C" w:rsidP="00494E22">
      <w:pPr>
        <w:rPr>
          <w:rFonts w:ascii="Arial Black" w:hAnsi="Arial Black"/>
          <w:b/>
          <w:bCs/>
          <w:sz w:val="24"/>
          <w:szCs w:val="24"/>
        </w:rPr>
      </w:pPr>
      <w:proofErr w:type="gramStart"/>
      <w:r>
        <w:rPr>
          <w:rFonts w:ascii="Arial Black" w:hAnsi="Arial Black"/>
          <w:b/>
          <w:bCs/>
          <w:sz w:val="24"/>
          <w:szCs w:val="24"/>
        </w:rPr>
        <w:t>class</w:t>
      </w:r>
      <w:proofErr w:type="gramEnd"/>
      <w:r>
        <w:rPr>
          <w:rFonts w:ascii="Arial Black" w:hAnsi="Arial Black"/>
          <w:b/>
          <w:bCs/>
          <w:sz w:val="24"/>
          <w:szCs w:val="24"/>
        </w:rPr>
        <w:t xml:space="preserve"> wiki – </w:t>
      </w:r>
      <w:hyperlink r:id="rId6" w:history="1">
        <w:r w:rsidR="001A7354" w:rsidRPr="00767364">
          <w:rPr>
            <w:rStyle w:val="Hyperlink"/>
            <w:rFonts w:ascii="Arial Black" w:hAnsi="Arial Black"/>
            <w:b/>
            <w:bCs/>
            <w:sz w:val="24"/>
            <w:szCs w:val="24"/>
          </w:rPr>
          <w:t>http://oneillmath10.wikispa</w:t>
        </w:r>
        <w:r w:rsidR="001A7354" w:rsidRPr="00767364">
          <w:rPr>
            <w:rStyle w:val="Hyperlink"/>
            <w:rFonts w:ascii="Arial Black" w:hAnsi="Arial Black"/>
            <w:b/>
            <w:bCs/>
            <w:sz w:val="24"/>
            <w:szCs w:val="24"/>
          </w:rPr>
          <w:t>c</w:t>
        </w:r>
        <w:r w:rsidR="001A7354" w:rsidRPr="00767364">
          <w:rPr>
            <w:rStyle w:val="Hyperlink"/>
            <w:rFonts w:ascii="Arial Black" w:hAnsi="Arial Black"/>
            <w:b/>
            <w:bCs/>
            <w:sz w:val="24"/>
            <w:szCs w:val="24"/>
          </w:rPr>
          <w:t>es.com</w:t>
        </w:r>
      </w:hyperlink>
      <w:r>
        <w:rPr>
          <w:rFonts w:ascii="Arial Black" w:hAnsi="Arial Black"/>
          <w:b/>
          <w:bCs/>
          <w:sz w:val="24"/>
          <w:szCs w:val="24"/>
        </w:rPr>
        <w:t xml:space="preserve"> </w:t>
      </w:r>
    </w:p>
    <w:p w14:paraId="4089302D" w14:textId="77FD1920" w:rsidR="000C0E4C" w:rsidRPr="00494E22" w:rsidRDefault="000C0E4C" w:rsidP="00494E22">
      <w:pPr>
        <w:rPr>
          <w:rFonts w:ascii="Arial Black" w:hAnsi="Arial Black"/>
          <w:b/>
          <w:bCs/>
          <w:sz w:val="24"/>
          <w:szCs w:val="24"/>
        </w:rPr>
      </w:pPr>
      <w:r>
        <w:rPr>
          <w:rFonts w:ascii="Arial Black" w:hAnsi="Arial Black"/>
          <w:b/>
          <w:bCs/>
          <w:sz w:val="24"/>
          <w:szCs w:val="24"/>
        </w:rPr>
        <w:t>Room – P01</w:t>
      </w:r>
    </w:p>
    <w:p w14:paraId="33E5ED54" w14:textId="77777777" w:rsidR="001A7354" w:rsidRPr="001A7354" w:rsidRDefault="001A7354" w:rsidP="001A7354">
      <w:pPr>
        <w:pStyle w:val="NormalWeb"/>
        <w:spacing w:after="200"/>
      </w:pPr>
      <w:r w:rsidRPr="001A7354">
        <w:rPr>
          <w:rFonts w:ascii="Arial" w:hAnsi="Arial" w:cs="Arial"/>
          <w:color w:val="000000"/>
          <w:sz w:val="23"/>
          <w:szCs w:val="23"/>
        </w:rPr>
        <w:t xml:space="preserve">Saskatchewan Curriculum - </w:t>
      </w:r>
      <w:hyperlink r:id="rId7" w:history="1">
        <w:r w:rsidRPr="001A7354">
          <w:rPr>
            <w:rStyle w:val="Hyperlink"/>
            <w:rFonts w:ascii="Arial" w:hAnsi="Arial" w:cs="Arial"/>
            <w:color w:val="1155CC"/>
            <w:sz w:val="23"/>
            <w:szCs w:val="23"/>
          </w:rPr>
          <w:t>https://www.edonline.sk.ca/webapps/moe-curriculum-BBLEARN/index.jsp?lang=en&amp;subj=mathematics&amp;level=foundations10</w:t>
        </w:r>
      </w:hyperlink>
    </w:p>
    <w:p w14:paraId="16CE6F0F" w14:textId="77777777" w:rsidR="001A7354" w:rsidRDefault="001A7354" w:rsidP="001A7354">
      <w:pPr>
        <w:pStyle w:val="NormalWeb"/>
      </w:pPr>
      <w:r>
        <w:rPr>
          <w:rFonts w:ascii="Arial" w:hAnsi="Arial" w:cs="Arial"/>
          <w:b/>
          <w:bCs/>
          <w:color w:val="000000"/>
          <w:sz w:val="23"/>
          <w:szCs w:val="23"/>
          <w:u w:val="single"/>
        </w:rPr>
        <w:t>Course Content</w:t>
      </w:r>
    </w:p>
    <w:p w14:paraId="08874721" w14:textId="77777777" w:rsidR="001A7354" w:rsidRDefault="001A7354" w:rsidP="001A7354">
      <w:pPr>
        <w:pStyle w:val="NormalWeb"/>
      </w:pPr>
      <w:r>
        <w:rPr>
          <w:rFonts w:ascii="Arial" w:hAnsi="Arial" w:cs="Arial"/>
          <w:color w:val="000000"/>
          <w:sz w:val="23"/>
          <w:szCs w:val="23"/>
        </w:rPr>
        <w:t>1) Factors and Multiples</w:t>
      </w:r>
    </w:p>
    <w:p w14:paraId="48C064B3" w14:textId="77777777" w:rsidR="001A7354" w:rsidRDefault="001A7354" w:rsidP="001A7354">
      <w:pPr>
        <w:pStyle w:val="NormalWeb"/>
      </w:pPr>
      <w:r>
        <w:rPr>
          <w:rFonts w:ascii="Arial" w:hAnsi="Arial" w:cs="Arial"/>
          <w:color w:val="000000"/>
          <w:sz w:val="23"/>
          <w:szCs w:val="23"/>
        </w:rPr>
        <w:t>2) Roots and Powers</w:t>
      </w:r>
    </w:p>
    <w:p w14:paraId="17E40B36" w14:textId="77777777" w:rsidR="001A7354" w:rsidRDefault="001A7354" w:rsidP="001A7354">
      <w:pPr>
        <w:pStyle w:val="NormalWeb"/>
      </w:pPr>
      <w:r>
        <w:rPr>
          <w:rFonts w:ascii="Arial" w:hAnsi="Arial" w:cs="Arial"/>
          <w:color w:val="000000"/>
          <w:sz w:val="23"/>
          <w:szCs w:val="23"/>
        </w:rPr>
        <w:t>3) Relations and Functions</w:t>
      </w:r>
    </w:p>
    <w:p w14:paraId="228EC47A" w14:textId="77777777" w:rsidR="001A7354" w:rsidRDefault="001A7354" w:rsidP="001A7354">
      <w:pPr>
        <w:pStyle w:val="NormalWeb"/>
      </w:pPr>
      <w:r>
        <w:rPr>
          <w:rFonts w:ascii="Arial" w:hAnsi="Arial" w:cs="Arial"/>
          <w:color w:val="000000"/>
          <w:sz w:val="23"/>
          <w:szCs w:val="23"/>
        </w:rPr>
        <w:t>4) Linear Functions</w:t>
      </w:r>
    </w:p>
    <w:p w14:paraId="5A143617" w14:textId="77777777" w:rsidR="001A7354" w:rsidRDefault="001A7354" w:rsidP="001A7354">
      <w:pPr>
        <w:pStyle w:val="NormalWeb"/>
      </w:pPr>
      <w:r>
        <w:rPr>
          <w:rFonts w:ascii="Arial" w:hAnsi="Arial" w:cs="Arial"/>
          <w:color w:val="000000"/>
          <w:sz w:val="23"/>
          <w:szCs w:val="23"/>
        </w:rPr>
        <w:t>5) System of Linear Equations</w:t>
      </w:r>
    </w:p>
    <w:p w14:paraId="546BEBEB" w14:textId="77777777" w:rsidR="001A7354" w:rsidRDefault="001A7354" w:rsidP="001A7354">
      <w:pPr>
        <w:pStyle w:val="NormalWeb"/>
      </w:pPr>
      <w:r>
        <w:rPr>
          <w:rFonts w:ascii="Arial" w:hAnsi="Arial" w:cs="Arial"/>
          <w:color w:val="000000"/>
          <w:sz w:val="23"/>
          <w:szCs w:val="23"/>
        </w:rPr>
        <w:t>6) Trigonometry</w:t>
      </w:r>
    </w:p>
    <w:p w14:paraId="4B466EDC" w14:textId="77777777" w:rsidR="001A7354" w:rsidRDefault="001A7354" w:rsidP="001A7354">
      <w:pPr>
        <w:pStyle w:val="NormalWeb"/>
      </w:pPr>
      <w:r>
        <w:rPr>
          <w:rFonts w:ascii="Arial" w:hAnsi="Arial" w:cs="Arial"/>
          <w:color w:val="000000"/>
          <w:sz w:val="23"/>
          <w:szCs w:val="23"/>
        </w:rPr>
        <w:t>7) Measurement</w:t>
      </w:r>
    </w:p>
    <w:p w14:paraId="6817DB9D" w14:textId="77777777" w:rsidR="001A7354" w:rsidRDefault="001A7354" w:rsidP="001A7354"/>
    <w:p w14:paraId="7651133D" w14:textId="77777777" w:rsidR="001A7354" w:rsidRDefault="001A7354" w:rsidP="001A7354">
      <w:pPr>
        <w:pStyle w:val="NormalWeb"/>
        <w:spacing w:after="200"/>
      </w:pPr>
      <w:r>
        <w:rPr>
          <w:rFonts w:ascii="Arial" w:hAnsi="Arial" w:cs="Arial"/>
          <w:color w:val="000000"/>
          <w:sz w:val="23"/>
          <w:szCs w:val="23"/>
        </w:rPr>
        <w:t>Evaluation</w:t>
      </w:r>
    </w:p>
    <w:p w14:paraId="69AC0145" w14:textId="55C715E6" w:rsidR="001A7354" w:rsidRPr="001A7354" w:rsidRDefault="001A7354" w:rsidP="001A7354">
      <w:pPr>
        <w:pStyle w:val="NormalWeb"/>
        <w:spacing w:after="200"/>
      </w:pPr>
      <w:r>
        <w:rPr>
          <w:rFonts w:ascii="Arial" w:hAnsi="Arial" w:cs="Arial"/>
          <w:color w:val="000000"/>
          <w:sz w:val="23"/>
          <w:szCs w:val="23"/>
        </w:rPr>
        <w:t>Unit Exams – 50%</w:t>
      </w:r>
      <w:r>
        <w:br/>
      </w:r>
      <w:r>
        <w:rPr>
          <w:rFonts w:ascii="Arial" w:hAnsi="Arial" w:cs="Arial"/>
          <w:color w:val="000000"/>
          <w:sz w:val="23"/>
          <w:szCs w:val="23"/>
        </w:rPr>
        <w:t>Course Work – 30%</w:t>
      </w:r>
      <w:r>
        <w:rPr>
          <w:rFonts w:ascii="Arial" w:hAnsi="Arial" w:cs="Arial"/>
          <w:color w:val="000000"/>
          <w:sz w:val="23"/>
          <w:szCs w:val="23"/>
        </w:rPr>
        <w:br/>
      </w:r>
      <w:r w:rsidRPr="001A7354">
        <w:rPr>
          <w:rFonts w:ascii="Arial" w:hAnsi="Arial" w:cs="Arial"/>
          <w:color w:val="000000"/>
          <w:sz w:val="23"/>
          <w:szCs w:val="23"/>
        </w:rPr>
        <w:t>Final Evaluation – 20% *System Common Final Exam and Common Formula Sheet*</w:t>
      </w:r>
    </w:p>
    <w:p w14:paraId="68C99D00" w14:textId="2381C1A2" w:rsidR="005E2B29" w:rsidRPr="001A7354" w:rsidRDefault="005E2B29" w:rsidP="001A7354">
      <w:pPr>
        <w:pStyle w:val="NormalWeb"/>
        <w:spacing w:after="200"/>
      </w:pPr>
      <w:r w:rsidRPr="001A7354">
        <w:rPr>
          <w:b/>
          <w:sz w:val="22"/>
          <w:szCs w:val="22"/>
          <w:u w:val="single"/>
        </w:rPr>
        <w:t>Classroom Procedures</w:t>
      </w:r>
    </w:p>
    <w:p w14:paraId="1998E5EA" w14:textId="77777777" w:rsidR="005E2B29" w:rsidRDefault="005E2B29" w:rsidP="005E2B29">
      <w:pPr>
        <w:numPr>
          <w:ilvl w:val="0"/>
          <w:numId w:val="1"/>
        </w:numPr>
        <w:rPr>
          <w:sz w:val="22"/>
          <w:szCs w:val="22"/>
        </w:rPr>
      </w:pPr>
      <w:r w:rsidRPr="00D1526A">
        <w:rPr>
          <w:sz w:val="22"/>
          <w:szCs w:val="22"/>
        </w:rPr>
        <w:t xml:space="preserve">You are to be seated before the bell rings. </w:t>
      </w:r>
    </w:p>
    <w:p w14:paraId="19B8FE7A" w14:textId="30ADBD21" w:rsidR="005E2B29" w:rsidRPr="00D1526A" w:rsidRDefault="00494E22" w:rsidP="005E2B29">
      <w:pPr>
        <w:numPr>
          <w:ilvl w:val="0"/>
          <w:numId w:val="1"/>
        </w:numPr>
        <w:rPr>
          <w:sz w:val="22"/>
          <w:szCs w:val="22"/>
        </w:rPr>
      </w:pPr>
      <w:r>
        <w:rPr>
          <w:sz w:val="22"/>
          <w:szCs w:val="22"/>
        </w:rPr>
        <w:t xml:space="preserve">Our </w:t>
      </w:r>
      <w:r w:rsidR="005E2B29" w:rsidRPr="00D1526A">
        <w:rPr>
          <w:sz w:val="22"/>
          <w:szCs w:val="22"/>
        </w:rPr>
        <w:t xml:space="preserve">classroom is a SAFE and RESPECTFULL place to be. </w:t>
      </w:r>
    </w:p>
    <w:p w14:paraId="4815A593" w14:textId="77777777" w:rsidR="005E2B29" w:rsidRDefault="005E2B29" w:rsidP="005E2B29">
      <w:pPr>
        <w:numPr>
          <w:ilvl w:val="0"/>
          <w:numId w:val="1"/>
        </w:numPr>
        <w:rPr>
          <w:sz w:val="22"/>
          <w:szCs w:val="22"/>
        </w:rPr>
      </w:pPr>
      <w:r>
        <w:rPr>
          <w:sz w:val="22"/>
          <w:szCs w:val="22"/>
        </w:rPr>
        <w:t>Agenda use is mandatory. Students must bring their agenda to class everyday as it serves as a hall pass.</w:t>
      </w:r>
    </w:p>
    <w:p w14:paraId="017DD3E5" w14:textId="77777777" w:rsidR="005E2B29" w:rsidRDefault="005E2B29" w:rsidP="005E2B29">
      <w:pPr>
        <w:numPr>
          <w:ilvl w:val="0"/>
          <w:numId w:val="1"/>
        </w:numPr>
        <w:rPr>
          <w:sz w:val="22"/>
          <w:szCs w:val="22"/>
        </w:rPr>
      </w:pPr>
      <w:r>
        <w:rPr>
          <w:sz w:val="22"/>
          <w:szCs w:val="22"/>
        </w:rPr>
        <w:t xml:space="preserve">Locker use is mandatory. Students should leave outer wear in their locker and are encouraged to leave backpacks in their lockers.  </w:t>
      </w:r>
    </w:p>
    <w:p w14:paraId="72257F26" w14:textId="77777777" w:rsidR="005E2B29" w:rsidRPr="00921C5D" w:rsidRDefault="005E2B29" w:rsidP="005E2B29">
      <w:pPr>
        <w:numPr>
          <w:ilvl w:val="0"/>
          <w:numId w:val="1"/>
        </w:numPr>
        <w:rPr>
          <w:sz w:val="22"/>
          <w:szCs w:val="22"/>
        </w:rPr>
      </w:pPr>
      <w:r w:rsidRPr="00921C5D">
        <w:rPr>
          <w:sz w:val="22"/>
          <w:szCs w:val="22"/>
        </w:rPr>
        <w:t xml:space="preserve">If you miss class, it is </w:t>
      </w:r>
      <w:r w:rsidRPr="00921C5D">
        <w:rPr>
          <w:b/>
          <w:sz w:val="22"/>
          <w:szCs w:val="22"/>
          <w:u w:val="single"/>
        </w:rPr>
        <w:t>your</w:t>
      </w:r>
      <w:r w:rsidRPr="00921C5D">
        <w:rPr>
          <w:sz w:val="22"/>
          <w:szCs w:val="22"/>
        </w:rPr>
        <w:t xml:space="preserve"> responsibility to get notes and assignments and complete them immediately.</w:t>
      </w:r>
    </w:p>
    <w:p w14:paraId="238BB6BD" w14:textId="77777777" w:rsidR="005E2B29" w:rsidRPr="00921C5D" w:rsidRDefault="005E2B29" w:rsidP="005E2B29">
      <w:pPr>
        <w:numPr>
          <w:ilvl w:val="0"/>
          <w:numId w:val="1"/>
        </w:numPr>
        <w:rPr>
          <w:sz w:val="22"/>
          <w:szCs w:val="22"/>
        </w:rPr>
      </w:pPr>
      <w:r w:rsidRPr="00921C5D">
        <w:rPr>
          <w:sz w:val="22"/>
          <w:szCs w:val="22"/>
        </w:rPr>
        <w:t>If you are late for class, please fill out a late slip and put it on my desk.</w:t>
      </w:r>
    </w:p>
    <w:p w14:paraId="41EE33B9" w14:textId="77777777" w:rsidR="005E2B29" w:rsidRPr="00921C5D" w:rsidRDefault="005E2B29" w:rsidP="005E2B29">
      <w:pPr>
        <w:numPr>
          <w:ilvl w:val="0"/>
          <w:numId w:val="1"/>
        </w:numPr>
        <w:rPr>
          <w:sz w:val="22"/>
          <w:szCs w:val="22"/>
        </w:rPr>
      </w:pPr>
      <w:r w:rsidRPr="00921C5D">
        <w:rPr>
          <w:sz w:val="22"/>
          <w:szCs w:val="22"/>
        </w:rPr>
        <w:t xml:space="preserve">Appropriate </w:t>
      </w:r>
      <w:proofErr w:type="spellStart"/>
      <w:r w:rsidRPr="00921C5D">
        <w:rPr>
          <w:sz w:val="22"/>
          <w:szCs w:val="22"/>
        </w:rPr>
        <w:t>behaviour</w:t>
      </w:r>
      <w:proofErr w:type="spellEnd"/>
      <w:r w:rsidRPr="00921C5D">
        <w:rPr>
          <w:sz w:val="22"/>
          <w:szCs w:val="22"/>
        </w:rPr>
        <w:t xml:space="preserve"> and language are expectations in this class. </w:t>
      </w:r>
    </w:p>
    <w:p w14:paraId="6A43097C" w14:textId="77777777" w:rsidR="005E2B29" w:rsidRDefault="005E2B29" w:rsidP="005E2B29">
      <w:pPr>
        <w:numPr>
          <w:ilvl w:val="0"/>
          <w:numId w:val="1"/>
        </w:numPr>
        <w:rPr>
          <w:sz w:val="22"/>
          <w:szCs w:val="22"/>
        </w:rPr>
      </w:pPr>
      <w:r w:rsidRPr="00921C5D">
        <w:rPr>
          <w:sz w:val="22"/>
          <w:szCs w:val="22"/>
        </w:rPr>
        <w:t xml:space="preserve">I dismiss you, not the bell. </w:t>
      </w:r>
    </w:p>
    <w:p w14:paraId="28CFCC9D" w14:textId="77777777" w:rsidR="005E2B29" w:rsidRDefault="005E2B29" w:rsidP="005E2B29">
      <w:pPr>
        <w:numPr>
          <w:ilvl w:val="0"/>
          <w:numId w:val="1"/>
        </w:numPr>
        <w:rPr>
          <w:sz w:val="22"/>
          <w:szCs w:val="22"/>
        </w:rPr>
      </w:pPr>
      <w:r>
        <w:rPr>
          <w:sz w:val="22"/>
          <w:szCs w:val="22"/>
        </w:rPr>
        <w:t>T</w:t>
      </w:r>
      <w:r w:rsidRPr="00921C5D">
        <w:rPr>
          <w:sz w:val="22"/>
          <w:szCs w:val="22"/>
        </w:rPr>
        <w:t>he room must be left clean before you leave.</w:t>
      </w:r>
    </w:p>
    <w:p w14:paraId="08494938" w14:textId="1D43517D" w:rsidR="00F75802" w:rsidRPr="00921C5D" w:rsidRDefault="00F75802" w:rsidP="005E2B29">
      <w:pPr>
        <w:numPr>
          <w:ilvl w:val="0"/>
          <w:numId w:val="1"/>
        </w:numPr>
        <w:rPr>
          <w:sz w:val="22"/>
          <w:szCs w:val="22"/>
        </w:rPr>
      </w:pPr>
      <w:r>
        <w:rPr>
          <w:sz w:val="22"/>
          <w:szCs w:val="22"/>
        </w:rPr>
        <w:t>Electronic devices should be turned off and placed on desk.  Will be used at the discretion of the instructor.</w:t>
      </w:r>
    </w:p>
    <w:p w14:paraId="24326DC7" w14:textId="77777777" w:rsidR="005E2B29" w:rsidRDefault="005E2B29" w:rsidP="005E2B29">
      <w:pPr>
        <w:pStyle w:val="DefaultText"/>
        <w:rPr>
          <w:b/>
          <w:sz w:val="22"/>
          <w:szCs w:val="22"/>
          <w:u w:val="single"/>
        </w:rPr>
      </w:pPr>
    </w:p>
    <w:p w14:paraId="46E97276" w14:textId="65F52FE3" w:rsidR="005E2B29" w:rsidRDefault="00494E22" w:rsidP="005E2B29">
      <w:pPr>
        <w:pStyle w:val="DefaultText"/>
        <w:rPr>
          <w:b/>
          <w:sz w:val="22"/>
          <w:szCs w:val="22"/>
        </w:rPr>
      </w:pPr>
      <w:r>
        <w:rPr>
          <w:b/>
          <w:sz w:val="22"/>
          <w:szCs w:val="22"/>
          <w:u w:val="single"/>
        </w:rPr>
        <w:t xml:space="preserve">Daily Practice / </w:t>
      </w:r>
      <w:r w:rsidR="005E2B29" w:rsidRPr="00394DF0">
        <w:rPr>
          <w:b/>
          <w:sz w:val="22"/>
          <w:szCs w:val="22"/>
          <w:u w:val="single"/>
        </w:rPr>
        <w:t>Assignments</w:t>
      </w:r>
    </w:p>
    <w:p w14:paraId="04D8E107" w14:textId="073E8B00" w:rsidR="005E2B29" w:rsidRDefault="00494E22" w:rsidP="005E2B29">
      <w:pPr>
        <w:pStyle w:val="DefaultText"/>
        <w:numPr>
          <w:ilvl w:val="0"/>
          <w:numId w:val="8"/>
        </w:numPr>
        <w:rPr>
          <w:sz w:val="22"/>
          <w:szCs w:val="22"/>
        </w:rPr>
      </w:pPr>
      <w:r>
        <w:rPr>
          <w:sz w:val="22"/>
          <w:szCs w:val="22"/>
        </w:rPr>
        <w:t xml:space="preserve">Daily Practice or </w:t>
      </w:r>
      <w:r w:rsidR="005E2B29" w:rsidRPr="00394DF0">
        <w:rPr>
          <w:sz w:val="22"/>
          <w:szCs w:val="22"/>
        </w:rPr>
        <w:t>Assignments</w:t>
      </w:r>
      <w:r w:rsidR="005E2B29" w:rsidRPr="00921C5D">
        <w:rPr>
          <w:b/>
          <w:sz w:val="22"/>
          <w:szCs w:val="22"/>
        </w:rPr>
        <w:t xml:space="preserve"> </w:t>
      </w:r>
      <w:r w:rsidR="005E2B29" w:rsidRPr="00921C5D">
        <w:rPr>
          <w:sz w:val="22"/>
          <w:szCs w:val="22"/>
        </w:rPr>
        <w:t xml:space="preserve">will be given on a </w:t>
      </w:r>
      <w:r>
        <w:rPr>
          <w:sz w:val="22"/>
          <w:szCs w:val="22"/>
        </w:rPr>
        <w:t>regular</w:t>
      </w:r>
      <w:r w:rsidR="005E2B29" w:rsidRPr="00921C5D">
        <w:rPr>
          <w:sz w:val="22"/>
          <w:szCs w:val="22"/>
        </w:rPr>
        <w:t xml:space="preserve"> basis.  </w:t>
      </w:r>
      <w:r>
        <w:rPr>
          <w:sz w:val="22"/>
          <w:szCs w:val="22"/>
        </w:rPr>
        <w:t xml:space="preserve">These tasks </w:t>
      </w:r>
      <w:r w:rsidR="005E2B29" w:rsidRPr="00921C5D">
        <w:rPr>
          <w:sz w:val="22"/>
          <w:szCs w:val="22"/>
        </w:rPr>
        <w:t xml:space="preserve">will be due </w:t>
      </w:r>
      <w:r w:rsidR="005E2B29" w:rsidRPr="00921C5D">
        <w:rPr>
          <w:b/>
          <w:sz w:val="22"/>
          <w:szCs w:val="22"/>
        </w:rPr>
        <w:t xml:space="preserve">two days </w:t>
      </w:r>
      <w:r w:rsidR="005E2B29" w:rsidRPr="00921C5D">
        <w:rPr>
          <w:sz w:val="22"/>
          <w:szCs w:val="22"/>
        </w:rPr>
        <w:t>from the assigned date.</w:t>
      </w:r>
      <w:r>
        <w:rPr>
          <w:sz w:val="22"/>
          <w:szCs w:val="22"/>
        </w:rPr>
        <w:t xml:space="preserve">  All tasks are expected to be handed in but not all assessed.</w:t>
      </w:r>
    </w:p>
    <w:p w14:paraId="0F3D79F3" w14:textId="49133D26" w:rsidR="005E2B29" w:rsidRDefault="00494E22" w:rsidP="005E2B29">
      <w:pPr>
        <w:pStyle w:val="DefaultText"/>
        <w:numPr>
          <w:ilvl w:val="0"/>
          <w:numId w:val="8"/>
        </w:numPr>
        <w:rPr>
          <w:sz w:val="22"/>
          <w:szCs w:val="22"/>
        </w:rPr>
      </w:pPr>
      <w:r>
        <w:rPr>
          <w:sz w:val="22"/>
          <w:szCs w:val="22"/>
        </w:rPr>
        <w:t>Late tasks</w:t>
      </w:r>
      <w:r w:rsidR="005E2B29">
        <w:rPr>
          <w:sz w:val="22"/>
          <w:szCs w:val="22"/>
        </w:rPr>
        <w:t xml:space="preserve"> will be </w:t>
      </w:r>
      <w:r>
        <w:rPr>
          <w:sz w:val="22"/>
          <w:szCs w:val="22"/>
        </w:rPr>
        <w:t>lose 10% a day until</w:t>
      </w:r>
      <w:r w:rsidR="005E2B29">
        <w:rPr>
          <w:sz w:val="22"/>
          <w:szCs w:val="22"/>
        </w:rPr>
        <w:t xml:space="preserve"> a maximu</w:t>
      </w:r>
      <w:r>
        <w:rPr>
          <w:sz w:val="22"/>
          <w:szCs w:val="22"/>
        </w:rPr>
        <w:t>m of 50% of the original total is the highest possible total</w:t>
      </w:r>
    </w:p>
    <w:p w14:paraId="447C1FCA" w14:textId="6C6E1089" w:rsidR="005E2B29" w:rsidRDefault="005E2B29" w:rsidP="005E2B29">
      <w:pPr>
        <w:pStyle w:val="DefaultText"/>
        <w:rPr>
          <w:sz w:val="22"/>
          <w:szCs w:val="22"/>
        </w:rPr>
      </w:pPr>
      <w:r>
        <w:rPr>
          <w:sz w:val="22"/>
          <w:szCs w:val="22"/>
        </w:rPr>
        <w:t xml:space="preserve">In order to receive a grade on my daily </w:t>
      </w:r>
      <w:r w:rsidR="00494E22">
        <w:rPr>
          <w:sz w:val="22"/>
          <w:szCs w:val="22"/>
        </w:rPr>
        <w:t xml:space="preserve">practice or </w:t>
      </w:r>
      <w:r>
        <w:rPr>
          <w:sz w:val="22"/>
          <w:szCs w:val="22"/>
        </w:rPr>
        <w:t>assignment did I:</w:t>
      </w:r>
    </w:p>
    <w:p w14:paraId="68DC7148" w14:textId="77777777" w:rsidR="005E2B29" w:rsidRDefault="005E2B29" w:rsidP="005E2B29">
      <w:pPr>
        <w:pStyle w:val="DefaultText"/>
        <w:rPr>
          <w:sz w:val="22"/>
          <w:szCs w:val="22"/>
        </w:rPr>
      </w:pPr>
      <w:r>
        <w:rPr>
          <w:sz w:val="22"/>
          <w:szCs w:val="22"/>
        </w:rPr>
        <w:tab/>
        <w:t xml:space="preserve">1. Write the assignment at the top of the page. </w:t>
      </w:r>
    </w:p>
    <w:p w14:paraId="6BF2BC62" w14:textId="77777777" w:rsidR="005E2B29" w:rsidRDefault="005E2B29" w:rsidP="005E2B29">
      <w:pPr>
        <w:pStyle w:val="DefaultText"/>
        <w:ind w:firstLine="720"/>
        <w:rPr>
          <w:sz w:val="22"/>
          <w:szCs w:val="22"/>
        </w:rPr>
      </w:pPr>
      <w:r>
        <w:rPr>
          <w:sz w:val="22"/>
          <w:szCs w:val="22"/>
        </w:rPr>
        <w:t>2. Write my name in the top right hand corner of the first page.</w:t>
      </w:r>
    </w:p>
    <w:p w14:paraId="5A31E4A6" w14:textId="77777777" w:rsidR="005E2B29" w:rsidRDefault="005E2B29" w:rsidP="005E2B29">
      <w:pPr>
        <w:pStyle w:val="DefaultText"/>
        <w:ind w:firstLine="720"/>
        <w:rPr>
          <w:sz w:val="22"/>
          <w:szCs w:val="22"/>
        </w:rPr>
      </w:pPr>
      <w:r>
        <w:rPr>
          <w:sz w:val="22"/>
          <w:szCs w:val="22"/>
        </w:rPr>
        <w:t>3. Copy down the question.</w:t>
      </w:r>
    </w:p>
    <w:p w14:paraId="471DA79F" w14:textId="77777777" w:rsidR="005E2B29" w:rsidRDefault="005E2B29" w:rsidP="005E2B29">
      <w:pPr>
        <w:pStyle w:val="DefaultText"/>
        <w:ind w:firstLine="720"/>
        <w:rPr>
          <w:sz w:val="22"/>
          <w:szCs w:val="22"/>
        </w:rPr>
      </w:pPr>
      <w:r>
        <w:rPr>
          <w:sz w:val="22"/>
          <w:szCs w:val="22"/>
        </w:rPr>
        <w:t>4. Show all steps.</w:t>
      </w:r>
    </w:p>
    <w:p w14:paraId="57B44724" w14:textId="07163C63" w:rsidR="005E2B29" w:rsidRDefault="005E2B29" w:rsidP="005E2B29">
      <w:pPr>
        <w:pStyle w:val="DefaultText"/>
        <w:ind w:firstLine="720"/>
        <w:rPr>
          <w:sz w:val="22"/>
          <w:szCs w:val="22"/>
        </w:rPr>
      </w:pPr>
      <w:r>
        <w:rPr>
          <w:sz w:val="22"/>
          <w:szCs w:val="22"/>
        </w:rPr>
        <w:t>5. Write the final answer in a solution set (for an equation), ordered pair (a poi</w:t>
      </w:r>
      <w:r w:rsidR="00494E22">
        <w:rPr>
          <w:sz w:val="22"/>
          <w:szCs w:val="22"/>
        </w:rPr>
        <w:t>nt on a graph or circled answer)</w:t>
      </w:r>
    </w:p>
    <w:p w14:paraId="3A1A1BC0" w14:textId="77777777" w:rsidR="005E2B29" w:rsidRDefault="005E2B29" w:rsidP="005E2B29">
      <w:pPr>
        <w:pStyle w:val="DefaultText"/>
        <w:ind w:firstLine="720"/>
        <w:rPr>
          <w:sz w:val="22"/>
          <w:szCs w:val="22"/>
        </w:rPr>
      </w:pPr>
      <w:r>
        <w:rPr>
          <w:sz w:val="22"/>
          <w:szCs w:val="22"/>
        </w:rPr>
        <w:t>6. Get help with any incorrect answers so the work is now correct?</w:t>
      </w:r>
    </w:p>
    <w:p w14:paraId="16A76F44" w14:textId="77777777" w:rsidR="005E2B29" w:rsidRDefault="005E2B29" w:rsidP="005E2B29">
      <w:pPr>
        <w:pStyle w:val="DefaultText"/>
        <w:ind w:firstLine="720"/>
        <w:rPr>
          <w:sz w:val="22"/>
          <w:szCs w:val="22"/>
        </w:rPr>
      </w:pPr>
      <w:r>
        <w:rPr>
          <w:sz w:val="22"/>
          <w:szCs w:val="22"/>
        </w:rPr>
        <w:t>7. Staple all work together?</w:t>
      </w:r>
    </w:p>
    <w:p w14:paraId="1762D425" w14:textId="77777777" w:rsidR="005E2B29" w:rsidRDefault="005E2B29" w:rsidP="005E2B29">
      <w:pPr>
        <w:pStyle w:val="DefaultText"/>
        <w:rPr>
          <w:b/>
          <w:sz w:val="22"/>
          <w:szCs w:val="22"/>
          <w:u w:val="single"/>
        </w:rPr>
      </w:pPr>
    </w:p>
    <w:p w14:paraId="45713CB3" w14:textId="77777777" w:rsidR="005E2B29" w:rsidRDefault="005E2B29" w:rsidP="005E2B29">
      <w:pPr>
        <w:pStyle w:val="DefaultText"/>
        <w:rPr>
          <w:b/>
          <w:sz w:val="22"/>
          <w:szCs w:val="22"/>
          <w:u w:val="single"/>
        </w:rPr>
      </w:pPr>
    </w:p>
    <w:p w14:paraId="38979BD6" w14:textId="77777777" w:rsidR="000C0E4C" w:rsidRDefault="000C0E4C" w:rsidP="005E2B29">
      <w:pPr>
        <w:pStyle w:val="DefaultText"/>
        <w:rPr>
          <w:b/>
          <w:sz w:val="22"/>
          <w:szCs w:val="22"/>
          <w:u w:val="single"/>
        </w:rPr>
      </w:pPr>
    </w:p>
    <w:p w14:paraId="2B4226BA" w14:textId="77777777" w:rsidR="000C0E4C" w:rsidRDefault="000C0E4C" w:rsidP="005E2B29">
      <w:pPr>
        <w:pStyle w:val="DefaultText"/>
        <w:rPr>
          <w:b/>
          <w:sz w:val="22"/>
          <w:szCs w:val="22"/>
          <w:u w:val="single"/>
        </w:rPr>
      </w:pPr>
    </w:p>
    <w:p w14:paraId="23D47A13" w14:textId="77777777" w:rsidR="000C0E4C" w:rsidRDefault="000C0E4C" w:rsidP="005E2B29">
      <w:pPr>
        <w:pStyle w:val="DefaultText"/>
        <w:rPr>
          <w:b/>
          <w:sz w:val="22"/>
          <w:szCs w:val="22"/>
          <w:u w:val="single"/>
        </w:rPr>
      </w:pPr>
    </w:p>
    <w:p w14:paraId="4AB8F601" w14:textId="77777777" w:rsidR="000C0E4C" w:rsidRDefault="000C0E4C" w:rsidP="000C0E4C">
      <w:pPr>
        <w:pStyle w:val="DefaultText"/>
        <w:rPr>
          <w:b/>
          <w:sz w:val="22"/>
          <w:szCs w:val="22"/>
          <w:u w:val="single"/>
        </w:rPr>
      </w:pPr>
    </w:p>
    <w:p w14:paraId="519FF684" w14:textId="77777777" w:rsidR="003A2721" w:rsidRDefault="003A2721" w:rsidP="000C0E4C">
      <w:pPr>
        <w:overflowPunct/>
        <w:adjustRightInd/>
        <w:textAlignment w:val="auto"/>
        <w:rPr>
          <w:rFonts w:ascii="Arial" w:hAnsi="Arial" w:cs="Arial"/>
          <w:b/>
          <w:u w:val="single"/>
        </w:rPr>
      </w:pPr>
    </w:p>
    <w:p w14:paraId="00C0F741" w14:textId="77777777" w:rsidR="003A2721" w:rsidRDefault="003A2721" w:rsidP="000C0E4C">
      <w:pPr>
        <w:overflowPunct/>
        <w:adjustRightInd/>
        <w:textAlignment w:val="auto"/>
        <w:rPr>
          <w:rFonts w:ascii="Arial" w:hAnsi="Arial" w:cs="Arial"/>
          <w:b/>
          <w:u w:val="single"/>
        </w:rPr>
      </w:pPr>
    </w:p>
    <w:p w14:paraId="05DA2F2A" w14:textId="77777777" w:rsidR="003A2721" w:rsidRDefault="003A2721" w:rsidP="000C0E4C">
      <w:pPr>
        <w:overflowPunct/>
        <w:adjustRightInd/>
        <w:textAlignment w:val="auto"/>
        <w:rPr>
          <w:rFonts w:ascii="Arial" w:hAnsi="Arial" w:cs="Arial"/>
          <w:b/>
          <w:u w:val="single"/>
        </w:rPr>
      </w:pPr>
    </w:p>
    <w:p w14:paraId="4813C518" w14:textId="32B7EB13" w:rsidR="000C0E4C" w:rsidRPr="000C0E4C" w:rsidRDefault="000C0E4C" w:rsidP="000C0E4C">
      <w:pPr>
        <w:overflowPunct/>
        <w:adjustRightInd/>
        <w:textAlignment w:val="auto"/>
        <w:rPr>
          <w:rFonts w:ascii="Arial" w:hAnsi="Arial" w:cs="Arial"/>
          <w:b/>
          <w:u w:val="single"/>
        </w:rPr>
      </w:pPr>
      <w:bookmarkStart w:id="0" w:name="_GoBack"/>
      <w:bookmarkEnd w:id="0"/>
      <w:r w:rsidRPr="000C0E4C">
        <w:rPr>
          <w:rFonts w:ascii="Arial" w:hAnsi="Arial" w:cs="Arial"/>
          <w:b/>
          <w:u w:val="single"/>
        </w:rPr>
        <w:lastRenderedPageBreak/>
        <w:t>Pl</w:t>
      </w:r>
      <w:r w:rsidRPr="000C0E4C">
        <w:rPr>
          <w:rFonts w:ascii="Arial" w:hAnsi="Arial" w:cs="Arial"/>
          <w:b/>
          <w:u w:val="single"/>
        </w:rPr>
        <w:t>agiarism</w:t>
      </w:r>
      <w:r w:rsidRPr="000C0E4C">
        <w:rPr>
          <w:rFonts w:ascii="Arial" w:hAnsi="Arial" w:cs="Arial"/>
          <w:b/>
          <w:u w:val="single"/>
        </w:rPr>
        <w:t xml:space="preserve"> / Cheating</w:t>
      </w:r>
    </w:p>
    <w:p w14:paraId="0B859C0E" w14:textId="77777777" w:rsidR="000C0E4C" w:rsidRDefault="000C0E4C" w:rsidP="000C0E4C">
      <w:pPr>
        <w:overflowPunct/>
        <w:adjustRightInd/>
        <w:textAlignment w:val="auto"/>
        <w:rPr>
          <w:rFonts w:ascii="Arial" w:hAnsi="Arial" w:cs="Arial"/>
        </w:rPr>
      </w:pPr>
    </w:p>
    <w:p w14:paraId="279289DA" w14:textId="33F7B28A" w:rsidR="000C0E4C" w:rsidRDefault="000C0E4C" w:rsidP="000C0E4C">
      <w:pPr>
        <w:overflowPunct/>
        <w:adjustRightInd/>
        <w:textAlignment w:val="auto"/>
        <w:rPr>
          <w:rFonts w:ascii="Arial" w:hAnsi="Arial" w:cs="Arial"/>
          <w:b/>
          <w:bCs/>
          <w:color w:val="000000"/>
          <w:sz w:val="24"/>
          <w:szCs w:val="24"/>
          <w:u w:val="single"/>
        </w:rPr>
      </w:pPr>
      <w:r>
        <w:rPr>
          <w:rFonts w:ascii="Arial" w:hAnsi="Arial" w:cs="Arial"/>
        </w:rPr>
        <w:t xml:space="preserve">- </w:t>
      </w:r>
      <w:r>
        <w:rPr>
          <w:rFonts w:ascii="Arial" w:hAnsi="Arial" w:cs="Arial"/>
          <w:color w:val="000000"/>
        </w:rPr>
        <w:t>P</w:t>
      </w:r>
      <w:r>
        <w:rPr>
          <w:rFonts w:ascii="Arial" w:hAnsi="Arial" w:cs="Arial"/>
          <w:color w:val="000000"/>
        </w:rPr>
        <w:t xml:space="preserve">resentation of the work of another person as one's own or without proper acknowledgement is unacceptable! Plagiarism </w:t>
      </w:r>
      <w:r>
        <w:rPr>
          <w:rFonts w:ascii="Arial" w:hAnsi="Arial" w:cs="Arial"/>
          <w:color w:val="000000"/>
        </w:rPr>
        <w:t>can</w:t>
      </w:r>
      <w:r>
        <w:rPr>
          <w:rFonts w:ascii="Arial" w:hAnsi="Arial" w:cs="Arial"/>
          <w:color w:val="000000"/>
        </w:rPr>
        <w:t xml:space="preserve"> result in a</w:t>
      </w:r>
      <w:r>
        <w:rPr>
          <w:rFonts w:ascii="Arial" w:hAnsi="Arial" w:cs="Arial"/>
          <w:color w:val="000000"/>
        </w:rPr>
        <w:t xml:space="preserve"> zero,</w:t>
      </w:r>
      <w:r>
        <w:rPr>
          <w:rFonts w:ascii="Arial" w:hAnsi="Arial" w:cs="Arial"/>
          <w:color w:val="000000"/>
        </w:rPr>
        <w:t xml:space="preserve"> loss of marks and</w:t>
      </w:r>
      <w:r>
        <w:rPr>
          <w:rFonts w:ascii="Arial" w:hAnsi="Arial" w:cs="Arial"/>
          <w:color w:val="000000"/>
        </w:rPr>
        <w:t>/or</w:t>
      </w:r>
      <w:r>
        <w:rPr>
          <w:rFonts w:ascii="Arial" w:hAnsi="Arial" w:cs="Arial"/>
          <w:color w:val="000000"/>
        </w:rPr>
        <w:t xml:space="preserve"> </w:t>
      </w:r>
      <w:r>
        <w:rPr>
          <w:rFonts w:ascii="Arial" w:hAnsi="Arial" w:cs="Arial"/>
          <w:color w:val="000000"/>
        </w:rPr>
        <w:t xml:space="preserve">made to </w:t>
      </w:r>
      <w:r>
        <w:rPr>
          <w:rFonts w:ascii="Arial" w:hAnsi="Arial" w:cs="Arial"/>
          <w:color w:val="000000"/>
        </w:rPr>
        <w:t>re-do the assignment.</w:t>
      </w:r>
    </w:p>
    <w:p w14:paraId="22E09D52" w14:textId="77777777" w:rsidR="000C0E4C" w:rsidRDefault="000C0E4C" w:rsidP="005E2B29">
      <w:pPr>
        <w:pStyle w:val="DefaultText"/>
        <w:rPr>
          <w:b/>
          <w:sz w:val="22"/>
          <w:szCs w:val="22"/>
          <w:u w:val="single"/>
        </w:rPr>
      </w:pPr>
    </w:p>
    <w:p w14:paraId="34C273C8" w14:textId="77777777" w:rsidR="000C0E4C" w:rsidRDefault="000C0E4C" w:rsidP="005E2B29">
      <w:pPr>
        <w:pStyle w:val="DefaultText"/>
        <w:rPr>
          <w:b/>
          <w:sz w:val="22"/>
          <w:szCs w:val="22"/>
          <w:u w:val="single"/>
        </w:rPr>
      </w:pPr>
    </w:p>
    <w:p w14:paraId="3064475D" w14:textId="77777777" w:rsidR="005E2B29" w:rsidRPr="00394DF0" w:rsidRDefault="005E2B29" w:rsidP="005E2B29">
      <w:pPr>
        <w:pStyle w:val="DefaultText"/>
        <w:rPr>
          <w:b/>
          <w:sz w:val="22"/>
          <w:szCs w:val="22"/>
          <w:u w:val="single"/>
        </w:rPr>
      </w:pPr>
      <w:r w:rsidRPr="00394DF0">
        <w:rPr>
          <w:b/>
          <w:sz w:val="22"/>
          <w:szCs w:val="22"/>
          <w:u w:val="single"/>
        </w:rPr>
        <w:t>Exams</w:t>
      </w:r>
    </w:p>
    <w:p w14:paraId="12129574" w14:textId="77D1E7DD" w:rsidR="005E2B29" w:rsidRPr="00921C5D" w:rsidRDefault="005E2B29" w:rsidP="005E2B29">
      <w:pPr>
        <w:pStyle w:val="DefaultText"/>
        <w:rPr>
          <w:sz w:val="22"/>
          <w:szCs w:val="22"/>
        </w:rPr>
      </w:pPr>
      <w:r w:rsidRPr="00921C5D">
        <w:rPr>
          <w:b/>
          <w:sz w:val="22"/>
          <w:szCs w:val="22"/>
        </w:rPr>
        <w:t xml:space="preserve">Missed Exams </w:t>
      </w:r>
      <w:r w:rsidRPr="00921C5D">
        <w:rPr>
          <w:sz w:val="22"/>
          <w:szCs w:val="22"/>
        </w:rPr>
        <w:t>will receive a</w:t>
      </w:r>
      <w:r>
        <w:rPr>
          <w:sz w:val="22"/>
          <w:szCs w:val="22"/>
        </w:rPr>
        <w:t xml:space="preserve">n </w:t>
      </w:r>
      <w:r w:rsidRPr="0010361C">
        <w:rPr>
          <w:b/>
          <w:sz w:val="22"/>
          <w:szCs w:val="22"/>
        </w:rPr>
        <w:t>NHI</w:t>
      </w:r>
      <w:r w:rsidRPr="00921C5D">
        <w:rPr>
          <w:sz w:val="22"/>
          <w:szCs w:val="22"/>
        </w:rPr>
        <w:t xml:space="preserve"> </w:t>
      </w:r>
      <w:r>
        <w:rPr>
          <w:sz w:val="22"/>
          <w:szCs w:val="22"/>
        </w:rPr>
        <w:t>grade</w:t>
      </w:r>
      <w:r w:rsidRPr="00921C5D">
        <w:rPr>
          <w:sz w:val="22"/>
          <w:szCs w:val="22"/>
        </w:rPr>
        <w:t xml:space="preserve"> of </w:t>
      </w:r>
      <w:r w:rsidRPr="00921C5D">
        <w:rPr>
          <w:b/>
          <w:sz w:val="22"/>
          <w:szCs w:val="22"/>
        </w:rPr>
        <w:t>zero</w:t>
      </w:r>
      <w:r w:rsidRPr="00921C5D">
        <w:rPr>
          <w:sz w:val="22"/>
          <w:szCs w:val="22"/>
        </w:rPr>
        <w:t xml:space="preserve"> unless the students can provide a legitimate excuse for their absence.  The parent or guardian must excuse the absence as usual and then provide a note to the classroom teacher as stated on page </w:t>
      </w:r>
      <w:r>
        <w:rPr>
          <w:sz w:val="22"/>
          <w:szCs w:val="22"/>
        </w:rPr>
        <w:t>8</w:t>
      </w:r>
      <w:r w:rsidRPr="00921C5D">
        <w:rPr>
          <w:sz w:val="22"/>
          <w:szCs w:val="22"/>
        </w:rPr>
        <w:t xml:space="preserve"> of the agenda.  </w:t>
      </w:r>
      <w:r w:rsidR="00494E22">
        <w:rPr>
          <w:sz w:val="22"/>
          <w:szCs w:val="22"/>
        </w:rPr>
        <w:t>A</w:t>
      </w:r>
      <w:r w:rsidR="000C0E4C">
        <w:rPr>
          <w:sz w:val="22"/>
          <w:szCs w:val="22"/>
        </w:rPr>
        <w:t>n agree</w:t>
      </w:r>
      <w:r w:rsidR="00494E22">
        <w:rPr>
          <w:sz w:val="22"/>
          <w:szCs w:val="22"/>
        </w:rPr>
        <w:t>d time outside regular class hours will be given to complete exam.</w:t>
      </w:r>
    </w:p>
    <w:p w14:paraId="16E8EE94" w14:textId="77777777" w:rsidR="00494E22" w:rsidRDefault="00494E22" w:rsidP="005E2B29">
      <w:pPr>
        <w:pStyle w:val="NormalWeb"/>
        <w:shd w:val="clear" w:color="auto" w:fill="FFFFFF"/>
        <w:rPr>
          <w:b/>
          <w:color w:val="000000"/>
          <w:sz w:val="22"/>
          <w:szCs w:val="22"/>
        </w:rPr>
      </w:pPr>
    </w:p>
    <w:p w14:paraId="58CE94F4" w14:textId="77777777" w:rsidR="005E2B29" w:rsidRPr="0010361C" w:rsidRDefault="005E2B29" w:rsidP="005E2B29">
      <w:pPr>
        <w:pStyle w:val="NormalWeb"/>
        <w:shd w:val="clear" w:color="auto" w:fill="FFFFFF"/>
        <w:rPr>
          <w:b/>
          <w:color w:val="000000"/>
          <w:sz w:val="22"/>
          <w:szCs w:val="22"/>
        </w:rPr>
      </w:pPr>
      <w:r w:rsidRPr="0010361C">
        <w:rPr>
          <w:b/>
          <w:color w:val="000000"/>
          <w:sz w:val="22"/>
          <w:szCs w:val="22"/>
        </w:rPr>
        <w:t>Supplemental Exam</w:t>
      </w:r>
    </w:p>
    <w:p w14:paraId="08354676" w14:textId="77777777" w:rsidR="005E2B29" w:rsidRPr="00394DF0" w:rsidRDefault="005E2B29" w:rsidP="005E2B29">
      <w:pPr>
        <w:pStyle w:val="NormalWeb"/>
        <w:shd w:val="clear" w:color="auto" w:fill="FFFFFF"/>
        <w:ind w:firstLine="720"/>
        <w:rPr>
          <w:color w:val="000000"/>
          <w:sz w:val="22"/>
          <w:szCs w:val="22"/>
        </w:rPr>
      </w:pPr>
      <w:r w:rsidRPr="00394DF0">
        <w:rPr>
          <w:color w:val="000000"/>
          <w:sz w:val="22"/>
          <w:szCs w:val="22"/>
        </w:rPr>
        <w:t xml:space="preserve">"If a student does poorly on an exam, they will have the option to write a supplemental exam.  The supplemental exam will be written outside of class time on a mutually agreed day. The mark on the supplement will be averaged with the original mark to arrive at their new mark. This will occur </w:t>
      </w:r>
      <w:r w:rsidRPr="0010361C">
        <w:rPr>
          <w:b/>
          <w:color w:val="000000"/>
          <w:sz w:val="22"/>
          <w:szCs w:val="22"/>
          <w:u w:val="single"/>
        </w:rPr>
        <w:t xml:space="preserve">whether </w:t>
      </w:r>
      <w:proofErr w:type="spellStart"/>
      <w:r w:rsidRPr="0010361C">
        <w:rPr>
          <w:b/>
          <w:color w:val="000000"/>
          <w:sz w:val="22"/>
          <w:szCs w:val="22"/>
          <w:u w:val="single"/>
        </w:rPr>
        <w:t>favourable</w:t>
      </w:r>
      <w:proofErr w:type="spellEnd"/>
      <w:r w:rsidRPr="0010361C">
        <w:rPr>
          <w:b/>
          <w:color w:val="000000"/>
          <w:sz w:val="22"/>
          <w:szCs w:val="22"/>
          <w:u w:val="single"/>
        </w:rPr>
        <w:t xml:space="preserve"> or not</w:t>
      </w:r>
      <w:r w:rsidRPr="00394DF0">
        <w:rPr>
          <w:color w:val="000000"/>
          <w:sz w:val="22"/>
          <w:szCs w:val="22"/>
        </w:rPr>
        <w:t xml:space="preserve">. They will have the option to write a maximum of </w:t>
      </w:r>
      <w:r w:rsidRPr="00394DF0">
        <w:rPr>
          <w:b/>
          <w:color w:val="000000"/>
          <w:sz w:val="22"/>
          <w:szCs w:val="22"/>
        </w:rPr>
        <w:t>ONE</w:t>
      </w:r>
      <w:r w:rsidRPr="00394DF0">
        <w:rPr>
          <w:color w:val="000000"/>
          <w:sz w:val="22"/>
          <w:szCs w:val="22"/>
        </w:rPr>
        <w:t xml:space="preserve"> supplemental exam per semester (this option is NOT available for the final exam).</w:t>
      </w:r>
    </w:p>
    <w:p w14:paraId="7EDCCCF8" w14:textId="77777777" w:rsidR="005E2B29" w:rsidRDefault="005E2B29" w:rsidP="005E2B29">
      <w:pPr>
        <w:pStyle w:val="NormalWeb"/>
        <w:shd w:val="clear" w:color="auto" w:fill="FFFFFF"/>
        <w:ind w:firstLine="720"/>
      </w:pPr>
      <w:r w:rsidRPr="00921C5D">
        <w:rPr>
          <w:b/>
          <w:sz w:val="22"/>
          <w:szCs w:val="22"/>
        </w:rPr>
        <w:t>Please note:</w:t>
      </w:r>
      <w:r w:rsidRPr="00921C5D">
        <w:rPr>
          <w:sz w:val="22"/>
          <w:szCs w:val="22"/>
        </w:rPr>
        <w:t xml:space="preserve"> It is essential that students come to class </w:t>
      </w:r>
      <w:r w:rsidRPr="00921C5D">
        <w:rPr>
          <w:b/>
          <w:sz w:val="22"/>
          <w:szCs w:val="22"/>
        </w:rPr>
        <w:t>prepared</w:t>
      </w:r>
      <w:r w:rsidRPr="00921C5D">
        <w:rPr>
          <w:sz w:val="22"/>
          <w:szCs w:val="22"/>
        </w:rPr>
        <w:t xml:space="preserve"> and able to do the work that is required and hand in any assignments that are due.  This means that it is </w:t>
      </w:r>
      <w:r w:rsidRPr="00921C5D">
        <w:rPr>
          <w:b/>
          <w:sz w:val="22"/>
          <w:szCs w:val="22"/>
        </w:rPr>
        <w:t>not acceptable</w:t>
      </w:r>
      <w:r w:rsidRPr="00921C5D">
        <w:rPr>
          <w:sz w:val="22"/>
          <w:szCs w:val="22"/>
        </w:rPr>
        <w:t xml:space="preserve"> to come to class without books, paper, pens, pencils, calculators, agenda, etc. (the student will be marked late if they choose to come unprepared).  Regarding exams and quizzes, if there is an extenuating circumstance which prohibits a student from being adequately prepared to write an exam or quiz at the assigned time, then the student must talk with the teacher </w:t>
      </w:r>
      <w:r>
        <w:rPr>
          <w:b/>
          <w:i/>
          <w:sz w:val="22"/>
          <w:szCs w:val="22"/>
          <w:u w:val="single"/>
        </w:rPr>
        <w:t>prior to 8:40 a.m. (</w:t>
      </w:r>
      <w:r w:rsidRPr="00921C5D">
        <w:rPr>
          <w:b/>
          <w:i/>
          <w:sz w:val="22"/>
          <w:szCs w:val="22"/>
          <w:u w:val="single"/>
        </w:rPr>
        <w:t>on the day of the evaluation).</w:t>
      </w:r>
      <w:r>
        <w:t xml:space="preserve"> </w:t>
      </w:r>
    </w:p>
    <w:p w14:paraId="3A99E94C" w14:textId="77777777" w:rsidR="00F75802" w:rsidRDefault="00380FE1" w:rsidP="00380FE1">
      <w:pPr>
        <w:rPr>
          <w:lang w:val="en-CA"/>
        </w:rPr>
      </w:pPr>
      <w:r>
        <w:rPr>
          <w:lang w:val="en-CA"/>
        </w:rPr>
        <w:tab/>
      </w:r>
      <w:r>
        <w:rPr>
          <w:lang w:val="en-CA"/>
        </w:rPr>
        <w:tab/>
      </w:r>
      <w:r>
        <w:rPr>
          <w:lang w:val="en-CA"/>
        </w:rPr>
        <w:tab/>
      </w:r>
    </w:p>
    <w:p w14:paraId="0891D389" w14:textId="77777777" w:rsidR="00F75802" w:rsidRDefault="00F75802" w:rsidP="00380FE1">
      <w:pPr>
        <w:rPr>
          <w:lang w:val="en-CA"/>
        </w:rPr>
      </w:pPr>
    </w:p>
    <w:p w14:paraId="52120269" w14:textId="77777777" w:rsidR="00F75802" w:rsidRDefault="00F75802" w:rsidP="00380FE1">
      <w:pPr>
        <w:rPr>
          <w:lang w:val="en-CA"/>
        </w:rPr>
      </w:pPr>
      <w:r>
        <w:rPr>
          <w:lang w:val="en-CA"/>
        </w:rPr>
        <w:t>I have read and understand the information stated in this outline.</w:t>
      </w:r>
    </w:p>
    <w:p w14:paraId="6BE02D43" w14:textId="77777777" w:rsidR="00F75802" w:rsidRDefault="00F75802" w:rsidP="00380FE1">
      <w:pPr>
        <w:rPr>
          <w:lang w:val="en-CA"/>
        </w:rPr>
      </w:pPr>
    </w:p>
    <w:p w14:paraId="12354400" w14:textId="76CE359A" w:rsidR="00F75802" w:rsidRDefault="00F75802" w:rsidP="00380FE1">
      <w:pPr>
        <w:rPr>
          <w:lang w:val="en-CA"/>
        </w:rPr>
      </w:pPr>
      <w:r>
        <w:rPr>
          <w:lang w:val="en-CA"/>
        </w:rPr>
        <w:t>Student (Please Sign) X</w:t>
      </w:r>
    </w:p>
    <w:p w14:paraId="2E2BEFC9" w14:textId="77777777" w:rsidR="00F75802" w:rsidRDefault="00F75802" w:rsidP="00380FE1">
      <w:pPr>
        <w:rPr>
          <w:lang w:val="en-CA"/>
        </w:rPr>
      </w:pPr>
    </w:p>
    <w:p w14:paraId="681327CD" w14:textId="5FEB5C7D" w:rsidR="00380FE1" w:rsidRPr="004D0225" w:rsidRDefault="00F75802" w:rsidP="00380FE1">
      <w:pPr>
        <w:rPr>
          <w:lang w:val="en-CA"/>
        </w:rPr>
      </w:pPr>
      <w:r>
        <w:rPr>
          <w:lang w:val="en-CA"/>
        </w:rPr>
        <w:t xml:space="preserve">Parent / </w:t>
      </w:r>
      <w:proofErr w:type="gramStart"/>
      <w:r>
        <w:rPr>
          <w:lang w:val="en-CA"/>
        </w:rPr>
        <w:t>Guardian  (</w:t>
      </w:r>
      <w:proofErr w:type="gramEnd"/>
      <w:r>
        <w:rPr>
          <w:lang w:val="en-CA"/>
        </w:rPr>
        <w:t>Please Sign)X</w:t>
      </w:r>
      <w:r w:rsidR="00380FE1">
        <w:rPr>
          <w:lang w:val="en-CA"/>
        </w:rPr>
        <w:tab/>
      </w:r>
      <w:r w:rsidR="00380FE1">
        <w:rPr>
          <w:lang w:val="en-CA"/>
        </w:rPr>
        <w:tab/>
      </w:r>
      <w:r w:rsidR="004D0225">
        <w:rPr>
          <w:lang w:val="en-CA"/>
        </w:rPr>
        <w:tab/>
      </w:r>
      <w:r w:rsidR="004D0225">
        <w:rPr>
          <w:lang w:val="en-CA"/>
        </w:rPr>
        <w:tab/>
      </w:r>
      <w:r w:rsidR="004D0225">
        <w:rPr>
          <w:lang w:val="en-CA"/>
        </w:rPr>
        <w:tab/>
      </w:r>
      <w:r w:rsidR="004D0225">
        <w:rPr>
          <w:lang w:val="en-CA"/>
        </w:rPr>
        <w:tab/>
      </w:r>
      <w:r w:rsidR="004D0225">
        <w:rPr>
          <w:lang w:val="en-CA"/>
        </w:rPr>
        <w:tab/>
      </w:r>
      <w:r w:rsidR="004D0225">
        <w:rPr>
          <w:lang w:val="en-CA"/>
        </w:rPr>
        <w:tab/>
      </w:r>
      <w:r w:rsidR="004D0225">
        <w:rPr>
          <w:lang w:val="en-CA"/>
        </w:rPr>
        <w:tab/>
      </w:r>
      <w:r w:rsidR="004D0225">
        <w:rPr>
          <w:lang w:val="en-CA"/>
        </w:rPr>
        <w:tab/>
      </w:r>
      <w:r w:rsidR="004D0225">
        <w:rPr>
          <w:lang w:val="en-CA"/>
        </w:rPr>
        <w:tab/>
      </w:r>
      <w:r w:rsidR="004D0225">
        <w:rPr>
          <w:lang w:val="en-CA"/>
        </w:rPr>
        <w:tab/>
      </w:r>
    </w:p>
    <w:sectPr w:rsidR="00380FE1" w:rsidRPr="004D0225" w:rsidSect="00380FE1">
      <w:pgSz w:w="12240" w:h="15840"/>
      <w:pgMar w:top="288" w:right="720" w:bottom="288"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D2291"/>
    <w:multiLevelType w:val="hybridMultilevel"/>
    <w:tmpl w:val="9CFE260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C3E5C33"/>
    <w:multiLevelType w:val="hybridMultilevel"/>
    <w:tmpl w:val="1AB28C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7D739E4"/>
    <w:multiLevelType w:val="hybridMultilevel"/>
    <w:tmpl w:val="E2C894F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2E67BE6"/>
    <w:multiLevelType w:val="hybridMultilevel"/>
    <w:tmpl w:val="EEC0FBB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28BA3504"/>
    <w:multiLevelType w:val="hybridMultilevel"/>
    <w:tmpl w:val="C4EC2A46"/>
    <w:lvl w:ilvl="0" w:tplc="130E7C0E">
      <w:start w:val="7"/>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848DE"/>
    <w:multiLevelType w:val="hybridMultilevel"/>
    <w:tmpl w:val="8B0CC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9A29FA"/>
    <w:multiLevelType w:val="singleLevel"/>
    <w:tmpl w:val="DB280DC0"/>
    <w:lvl w:ilvl="0">
      <w:numFmt w:val="none"/>
      <w:lvlText w:val="Ÿ"/>
      <w:legacy w:legacy="1" w:legacySpace="0" w:legacyIndent="360"/>
      <w:lvlJc w:val="left"/>
      <w:pPr>
        <w:ind w:left="1440" w:hanging="360"/>
      </w:pPr>
      <w:rPr>
        <w:rFonts w:ascii="Wingdings" w:hAnsi="Wingdings" w:hint="default"/>
        <w:color w:val="000000"/>
        <w:sz w:val="24"/>
      </w:rPr>
    </w:lvl>
  </w:abstractNum>
  <w:abstractNum w:abstractNumId="7">
    <w:nsid w:val="44874241"/>
    <w:multiLevelType w:val="hybridMultilevel"/>
    <w:tmpl w:val="E69A5B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55A01CA9"/>
    <w:multiLevelType w:val="hybridMultilevel"/>
    <w:tmpl w:val="2C6ED018"/>
    <w:lvl w:ilvl="0" w:tplc="C1CC32CC">
      <w:start w:val="7"/>
      <w:numFmt w:val="bullet"/>
      <w:lvlText w:val=""/>
      <w:lvlJc w:val="left"/>
      <w:pPr>
        <w:ind w:left="720" w:hanging="360"/>
      </w:pPr>
      <w:rPr>
        <w:rFonts w:ascii="Symbol" w:eastAsia="Times New Roman" w:hAnsi="Symbol" w:cs="Arial" w:hint="default"/>
        <w:b w:val="0"/>
        <w:color w:val="000000"/>
        <w:sz w:val="23"/>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5412D2E"/>
    <w:multiLevelType w:val="hybridMultilevel"/>
    <w:tmpl w:val="8A042B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67FA334F"/>
    <w:multiLevelType w:val="hybridMultilevel"/>
    <w:tmpl w:val="D1E6E15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75AB6B19"/>
    <w:multiLevelType w:val="hybridMultilevel"/>
    <w:tmpl w:val="F46A3F9E"/>
    <w:lvl w:ilvl="0" w:tplc="1009000B">
      <w:start w:val="1"/>
      <w:numFmt w:val="bullet"/>
      <w:lvlText w:val=""/>
      <w:lvlJc w:val="left"/>
      <w:pPr>
        <w:tabs>
          <w:tab w:val="num" w:pos="360"/>
        </w:tabs>
        <w:ind w:left="360" w:hanging="360"/>
      </w:pPr>
      <w:rPr>
        <w:rFonts w:ascii="Wingdings" w:hAnsi="Wingding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6"/>
  </w:num>
  <w:num w:numId="3">
    <w:abstractNumId w:val="2"/>
  </w:num>
  <w:num w:numId="4">
    <w:abstractNumId w:val="10"/>
  </w:num>
  <w:num w:numId="5">
    <w:abstractNumId w:val="1"/>
  </w:num>
  <w:num w:numId="6">
    <w:abstractNumId w:val="7"/>
  </w:num>
  <w:num w:numId="7">
    <w:abstractNumId w:val="0"/>
  </w:num>
  <w:num w:numId="8">
    <w:abstractNumId w:val="5"/>
  </w:num>
  <w:num w:numId="9">
    <w:abstractNumId w:val="3"/>
  </w:num>
  <w:num w:numId="10">
    <w:abstractNumId w:val="9"/>
    <w:lvlOverride w:ilvl="0"/>
    <w:lvlOverride w:ilvl="1"/>
    <w:lvlOverride w:ilvl="2"/>
    <w:lvlOverride w:ilvl="3"/>
    <w:lvlOverride w:ilvl="4"/>
    <w:lvlOverride w:ilvl="5"/>
    <w:lvlOverride w:ilvl="6"/>
    <w:lvlOverride w:ilvl="7"/>
    <w:lvlOverride w:ilvl="8"/>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7DF"/>
    <w:rsid w:val="0007707D"/>
    <w:rsid w:val="000C0E4C"/>
    <w:rsid w:val="001051E4"/>
    <w:rsid w:val="001A7354"/>
    <w:rsid w:val="001D2EA3"/>
    <w:rsid w:val="001E6B4E"/>
    <w:rsid w:val="002C47DF"/>
    <w:rsid w:val="00380FE1"/>
    <w:rsid w:val="00384F3C"/>
    <w:rsid w:val="003A2721"/>
    <w:rsid w:val="00494E22"/>
    <w:rsid w:val="004D0225"/>
    <w:rsid w:val="005E2B29"/>
    <w:rsid w:val="006376EF"/>
    <w:rsid w:val="007F5288"/>
    <w:rsid w:val="009D424B"/>
    <w:rsid w:val="00AA60E4"/>
    <w:rsid w:val="00C06071"/>
    <w:rsid w:val="00DE2098"/>
    <w:rsid w:val="00EA0D4E"/>
    <w:rsid w:val="00F440E3"/>
    <w:rsid w:val="00F7580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3279B"/>
  <w15:docId w15:val="{4BFBEC2D-D467-4CCE-BB8B-029842A01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47D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47DF"/>
    <w:pPr>
      <w:overflowPunct/>
      <w:autoSpaceDE/>
      <w:autoSpaceDN/>
      <w:adjustRightInd/>
      <w:ind w:left="720"/>
      <w:contextualSpacing/>
      <w:textAlignment w:val="auto"/>
    </w:pPr>
    <w:rPr>
      <w:sz w:val="24"/>
      <w:szCs w:val="24"/>
    </w:rPr>
  </w:style>
  <w:style w:type="paragraph" w:customStyle="1" w:styleId="DefaultText">
    <w:name w:val="Default Text"/>
    <w:basedOn w:val="Normal"/>
    <w:rsid w:val="006376EF"/>
    <w:rPr>
      <w:sz w:val="24"/>
    </w:rPr>
  </w:style>
  <w:style w:type="paragraph" w:styleId="NormalWeb">
    <w:name w:val="Normal (Web)"/>
    <w:basedOn w:val="Normal"/>
    <w:uiPriority w:val="99"/>
    <w:unhideWhenUsed/>
    <w:rsid w:val="007F5288"/>
    <w:pPr>
      <w:overflowPunct/>
      <w:autoSpaceDE/>
      <w:autoSpaceDN/>
      <w:adjustRightInd/>
      <w:textAlignment w:val="auto"/>
    </w:pPr>
    <w:rPr>
      <w:sz w:val="24"/>
      <w:szCs w:val="24"/>
    </w:rPr>
  </w:style>
  <w:style w:type="character" w:styleId="Hyperlink">
    <w:name w:val="Hyperlink"/>
    <w:basedOn w:val="DefaultParagraphFont"/>
    <w:uiPriority w:val="99"/>
    <w:unhideWhenUsed/>
    <w:rsid w:val="000C0E4C"/>
    <w:rPr>
      <w:color w:val="0000FF" w:themeColor="hyperlink"/>
      <w:u w:val="single"/>
    </w:rPr>
  </w:style>
  <w:style w:type="character" w:styleId="FollowedHyperlink">
    <w:name w:val="FollowedHyperlink"/>
    <w:basedOn w:val="DefaultParagraphFont"/>
    <w:uiPriority w:val="99"/>
    <w:semiHidden/>
    <w:unhideWhenUsed/>
    <w:rsid w:val="000C0E4C"/>
    <w:rPr>
      <w:color w:val="800080" w:themeColor="followedHyperlink"/>
      <w:u w:val="single"/>
    </w:rPr>
  </w:style>
  <w:style w:type="paragraph" w:styleId="BalloonText">
    <w:name w:val="Balloon Text"/>
    <w:basedOn w:val="Normal"/>
    <w:link w:val="BalloonTextChar"/>
    <w:uiPriority w:val="99"/>
    <w:semiHidden/>
    <w:unhideWhenUsed/>
    <w:rsid w:val="001A73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7354"/>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975104">
      <w:bodyDiv w:val="1"/>
      <w:marLeft w:val="0"/>
      <w:marRight w:val="0"/>
      <w:marTop w:val="0"/>
      <w:marBottom w:val="0"/>
      <w:divBdr>
        <w:top w:val="none" w:sz="0" w:space="0" w:color="auto"/>
        <w:left w:val="none" w:sz="0" w:space="0" w:color="auto"/>
        <w:bottom w:val="none" w:sz="0" w:space="0" w:color="auto"/>
        <w:right w:val="none" w:sz="0" w:space="0" w:color="auto"/>
      </w:divBdr>
    </w:div>
    <w:div w:id="2108042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donline.sk.ca/webapps/moe-curriculum-BBLEARN/index.jsp?lang=en&amp;subj=mathematics&amp;level=foundations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neillmath10.wikispaces.com" TargetMode="External"/><Relationship Id="rId5" Type="http://schemas.openxmlformats.org/officeDocument/2006/relationships/hyperlink" Target="mailto:d.vendramin@rcsd.c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621</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RCS</dc:creator>
  <cp:lastModifiedBy>Vendramin, Dean</cp:lastModifiedBy>
  <cp:revision>2</cp:revision>
  <cp:lastPrinted>2014-09-03T03:40:00Z</cp:lastPrinted>
  <dcterms:created xsi:type="dcterms:W3CDTF">2014-09-03T03:46:00Z</dcterms:created>
  <dcterms:modified xsi:type="dcterms:W3CDTF">2014-09-03T03:46:00Z</dcterms:modified>
</cp:coreProperties>
</file>